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6B7E" w14:textId="47EF709F" w:rsidR="00953AE0" w:rsidRPr="00953AE0" w:rsidRDefault="00953AE0" w:rsidP="00953AE0">
      <w:pPr>
        <w:pStyle w:val="NormalWeb"/>
        <w:rPr>
          <w:rFonts w:ascii="Gotham Light" w:hAnsi="Gotham Light" w:cs="Arial"/>
          <w:color w:val="FF0000"/>
          <w:sz w:val="48"/>
          <w:szCs w:val="48"/>
        </w:rPr>
      </w:pPr>
      <w:r w:rsidRPr="00953AE0">
        <w:rPr>
          <w:rFonts w:ascii="Gotham Light" w:hAnsi="Gotham Light" w:cs="Arial"/>
          <w:noProof/>
          <w:color w:val="FF0000"/>
          <w:sz w:val="48"/>
          <w:szCs w:val="48"/>
        </w:rPr>
        <w:drawing>
          <wp:inline distT="0" distB="0" distL="0" distR="0" wp14:anchorId="6DDF2850" wp14:editId="5C446BFB">
            <wp:extent cx="1381125" cy="1952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41F81" w14:textId="6F90FF02" w:rsidR="0065515C" w:rsidRDefault="0065515C" w:rsidP="0065515C">
      <w:pPr>
        <w:pStyle w:val="NormalWeb"/>
        <w:rPr>
          <w:rFonts w:ascii="Gotham Light" w:hAnsi="Gotham Light" w:cs="Arial"/>
          <w:color w:val="FF0000"/>
          <w:sz w:val="48"/>
          <w:szCs w:val="48"/>
        </w:rPr>
      </w:pPr>
      <w:proofErr w:type="spellStart"/>
      <w:r>
        <w:rPr>
          <w:rFonts w:ascii="Gotham Light" w:hAnsi="Gotham Light" w:cs="Arial"/>
          <w:color w:val="FF0000"/>
          <w:sz w:val="48"/>
          <w:szCs w:val="48"/>
        </w:rPr>
        <w:t>Ai</w:t>
      </w:r>
      <w:r w:rsidR="0012093C">
        <w:rPr>
          <w:rFonts w:ascii="Gotham Light" w:hAnsi="Gotham Light" w:cs="Arial"/>
          <w:color w:val="FF0000"/>
          <w:sz w:val="48"/>
          <w:szCs w:val="48"/>
        </w:rPr>
        <w:t>sl</w:t>
      </w:r>
      <w:r>
        <w:rPr>
          <w:rFonts w:ascii="Gotham Light" w:hAnsi="Gotham Light" w:cs="Arial"/>
          <w:color w:val="FF0000"/>
          <w:sz w:val="48"/>
          <w:szCs w:val="48"/>
        </w:rPr>
        <w:t>ey</w:t>
      </w:r>
      <w:proofErr w:type="spellEnd"/>
    </w:p>
    <w:p w14:paraId="40096291" w14:textId="01D231DE" w:rsidR="0065515C" w:rsidRPr="00E6530E" w:rsidRDefault="00417A3F" w:rsidP="0065515C">
      <w:pPr>
        <w:pStyle w:val="NormalWeb"/>
        <w:shd w:val="clear" w:color="auto" w:fill="FFFFFF"/>
        <w:spacing w:before="0" w:beforeAutospacing="0" w:after="360" w:afterAutospacing="0"/>
        <w:rPr>
          <w:rFonts w:ascii="Gotham Light" w:hAnsi="Gotham Light" w:cs="Arial"/>
          <w:color w:val="3F4450"/>
          <w:sz w:val="22"/>
          <w:szCs w:val="22"/>
        </w:rPr>
      </w:pPr>
      <w:r w:rsidRPr="00E6530E">
        <w:rPr>
          <w:rFonts w:ascii="Gotham Light" w:hAnsi="Gotham Light" w:cs="Arial"/>
          <w:color w:val="3F4450"/>
          <w:sz w:val="22"/>
          <w:szCs w:val="22"/>
        </w:rPr>
        <w:t>I</w:t>
      </w:r>
      <w:r w:rsidR="0065515C" w:rsidRPr="00E6530E">
        <w:rPr>
          <w:rFonts w:ascii="Gotham Light" w:hAnsi="Gotham Light" w:cs="Arial"/>
          <w:color w:val="3F4450"/>
          <w:sz w:val="22"/>
          <w:szCs w:val="22"/>
        </w:rPr>
        <w:t xml:space="preserve">n August 2020, worried parents Cari and John took their 3-year-old daughter, </w:t>
      </w:r>
      <w:proofErr w:type="spellStart"/>
      <w:r w:rsidR="0065515C" w:rsidRPr="00E6530E">
        <w:rPr>
          <w:rFonts w:ascii="Gotham Light" w:hAnsi="Gotham Light" w:cs="Arial"/>
          <w:color w:val="3F4450"/>
          <w:sz w:val="22"/>
          <w:szCs w:val="22"/>
        </w:rPr>
        <w:t>Aisley</w:t>
      </w:r>
      <w:proofErr w:type="spellEnd"/>
      <w:r w:rsidR="0065515C" w:rsidRPr="00E6530E">
        <w:rPr>
          <w:rFonts w:ascii="Gotham Light" w:hAnsi="Gotham Light" w:cs="Arial"/>
          <w:color w:val="3F4450"/>
          <w:sz w:val="22"/>
          <w:szCs w:val="22"/>
        </w:rPr>
        <w:t>, to their pediatrician because she was having frequent headaches and vomiting. She seemed especially tired and was eating less than usual. </w:t>
      </w:r>
    </w:p>
    <w:p w14:paraId="51E6EBA3" w14:textId="4A9FB5E3" w:rsidR="00224D7E" w:rsidRPr="00E6530E" w:rsidRDefault="0065515C" w:rsidP="0065515C">
      <w:pPr>
        <w:rPr>
          <w:rFonts w:ascii="Gotham Light" w:hAnsi="Gotham Light" w:cs="Arial"/>
          <w:color w:val="3F4450"/>
        </w:rPr>
      </w:pPr>
      <w:proofErr w:type="spellStart"/>
      <w:r w:rsidRPr="00E6530E">
        <w:rPr>
          <w:rFonts w:ascii="Gotham Light" w:hAnsi="Gotham Light" w:cs="Arial"/>
          <w:color w:val="3F4450"/>
        </w:rPr>
        <w:t>Aisley’s</w:t>
      </w:r>
      <w:proofErr w:type="spellEnd"/>
      <w:r w:rsidRPr="00E6530E">
        <w:rPr>
          <w:rFonts w:ascii="Gotham Light" w:hAnsi="Gotham Light" w:cs="Arial"/>
          <w:color w:val="3F4450"/>
        </w:rPr>
        <w:t xml:space="preserve"> pediatrician believed she had a common virus, but her headaches grew worse, and she lost two pounds in a week. </w:t>
      </w:r>
      <w:proofErr w:type="spellStart"/>
      <w:r w:rsidRPr="00E6530E">
        <w:rPr>
          <w:rFonts w:ascii="Gotham Light" w:hAnsi="Gotham Light" w:cs="Arial"/>
          <w:color w:val="3F4450"/>
        </w:rPr>
        <w:t>Aisley’s</w:t>
      </w:r>
      <w:proofErr w:type="spellEnd"/>
      <w:r w:rsidRPr="00E6530E">
        <w:rPr>
          <w:rFonts w:ascii="Gotham Light" w:hAnsi="Gotham Light" w:cs="Arial"/>
          <w:color w:val="3F4450"/>
        </w:rPr>
        <w:t xml:space="preserve"> pediatrician referred her to Seattle Children’s for an urgent neurology visit.</w:t>
      </w:r>
    </w:p>
    <w:p w14:paraId="478CD206" w14:textId="10C9F22D" w:rsidR="00417A3F" w:rsidRPr="00417A3F" w:rsidRDefault="00417A3F" w:rsidP="00417A3F">
      <w:pPr>
        <w:shd w:val="clear" w:color="auto" w:fill="FFFFFF"/>
        <w:spacing w:after="360" w:line="240" w:lineRule="auto"/>
        <w:rPr>
          <w:rFonts w:ascii="Gotham Light" w:eastAsia="Times New Roman" w:hAnsi="Gotham Light" w:cs="Arial"/>
          <w:color w:val="3F4450"/>
        </w:rPr>
      </w:pPr>
      <w:proofErr w:type="spellStart"/>
      <w:r w:rsidRPr="00417A3F">
        <w:rPr>
          <w:rFonts w:ascii="Gotham Light" w:eastAsia="Times New Roman" w:hAnsi="Gotham Light" w:cs="Arial"/>
          <w:color w:val="3F4450"/>
        </w:rPr>
        <w:t>Aisley</w:t>
      </w:r>
      <w:proofErr w:type="spellEnd"/>
      <w:r w:rsidRPr="00417A3F">
        <w:rPr>
          <w:rFonts w:ascii="Gotham Light" w:eastAsia="Times New Roman" w:hAnsi="Gotham Light" w:cs="Arial"/>
          <w:color w:val="3F4450"/>
        </w:rPr>
        <w:t xml:space="preserve"> passed </w:t>
      </w:r>
      <w:r w:rsidR="004D033A">
        <w:rPr>
          <w:rFonts w:ascii="Gotham Light" w:eastAsia="Times New Roman" w:hAnsi="Gotham Light" w:cs="Arial"/>
          <w:color w:val="3F4450"/>
        </w:rPr>
        <w:t>several neurologic tests “</w:t>
      </w:r>
      <w:r w:rsidRPr="00417A3F">
        <w:rPr>
          <w:rFonts w:ascii="Gotham Light" w:eastAsia="Times New Roman" w:hAnsi="Gotham Light" w:cs="Arial"/>
          <w:color w:val="3F4450"/>
        </w:rPr>
        <w:t>with flying colors</w:t>
      </w:r>
      <w:r w:rsidR="00870618" w:rsidRPr="00E6530E">
        <w:rPr>
          <w:rFonts w:ascii="Gotham Light" w:eastAsia="Times New Roman" w:hAnsi="Gotham Light" w:cs="Arial"/>
          <w:color w:val="3F4450"/>
        </w:rPr>
        <w:t>”</w:t>
      </w:r>
      <w:r w:rsidR="004D033A">
        <w:rPr>
          <w:rFonts w:ascii="Gotham Light" w:eastAsia="Times New Roman" w:hAnsi="Gotham Light" w:cs="Arial"/>
          <w:color w:val="3F4450"/>
        </w:rPr>
        <w:t xml:space="preserve">, but the medical team was still concerned.  They had experience caring for patients with </w:t>
      </w:r>
      <w:proofErr w:type="spellStart"/>
      <w:r w:rsidR="004D033A">
        <w:rPr>
          <w:rFonts w:ascii="Gotham Light" w:eastAsia="Times New Roman" w:hAnsi="Gotham Light" w:cs="Arial"/>
          <w:color w:val="3F4450"/>
        </w:rPr>
        <w:t>Aisley’s</w:t>
      </w:r>
      <w:proofErr w:type="spellEnd"/>
      <w:r w:rsidR="004D033A">
        <w:rPr>
          <w:rFonts w:ascii="Gotham Light" w:eastAsia="Times New Roman" w:hAnsi="Gotham Light" w:cs="Arial"/>
          <w:color w:val="3F4450"/>
        </w:rPr>
        <w:t xml:space="preserve"> symptoms and worried her energetic personality might be concealing something serious.</w:t>
      </w:r>
    </w:p>
    <w:p w14:paraId="00E1E529" w14:textId="475FE15E" w:rsidR="00417A3F" w:rsidRPr="00E6530E" w:rsidRDefault="00417A3F" w:rsidP="00417A3F">
      <w:pPr>
        <w:pStyle w:val="NormalWeb"/>
        <w:shd w:val="clear" w:color="auto" w:fill="FFFFFF"/>
        <w:spacing w:before="0" w:beforeAutospacing="0" w:after="360" w:afterAutospacing="0"/>
        <w:rPr>
          <w:rFonts w:ascii="Gotham Light" w:hAnsi="Gotham Light" w:cs="Arial"/>
          <w:color w:val="3F4450"/>
          <w:sz w:val="22"/>
          <w:szCs w:val="22"/>
        </w:rPr>
      </w:pP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Fifteen minutes after </w:t>
      </w:r>
      <w:r w:rsidR="00870618" w:rsidRPr="00E6530E">
        <w:rPr>
          <w:rFonts w:ascii="Gotham Light" w:hAnsi="Gotham Light" w:cs="Arial"/>
          <w:color w:val="3F4450"/>
          <w:sz w:val="22"/>
          <w:szCs w:val="22"/>
        </w:rPr>
        <w:t>an</w:t>
      </w: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MRI, </w:t>
      </w:r>
      <w:r w:rsidR="00037E92" w:rsidRPr="00E6530E">
        <w:rPr>
          <w:rFonts w:ascii="Gotham Light" w:hAnsi="Gotham Light" w:cs="Arial"/>
          <w:color w:val="3F4450"/>
          <w:sz w:val="22"/>
          <w:szCs w:val="22"/>
        </w:rPr>
        <w:t>there was</w:t>
      </w: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devastating news: </w:t>
      </w: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had a life-threatening tumor that was pushing her brain to one side. She needed emergency brain surgery to remove her tumor. </w:t>
      </w:r>
    </w:p>
    <w:p w14:paraId="3231E378" w14:textId="035B836D" w:rsidR="00417A3F" w:rsidRPr="00E6530E" w:rsidRDefault="00417A3F" w:rsidP="00417A3F">
      <w:pPr>
        <w:pStyle w:val="NormalWeb"/>
        <w:shd w:val="clear" w:color="auto" w:fill="FFFFFF"/>
        <w:spacing w:before="0" w:beforeAutospacing="0" w:after="0" w:afterAutospacing="0"/>
        <w:rPr>
          <w:rFonts w:ascii="Gotham Light" w:hAnsi="Gotham Light" w:cs="Arial"/>
          <w:color w:val="3F4450"/>
          <w:sz w:val="22"/>
          <w:szCs w:val="22"/>
        </w:rPr>
      </w:pP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After a successful 6-hour surgery, </w:t>
      </w:r>
      <w:r w:rsidR="00037E92" w:rsidRPr="00E6530E">
        <w:rPr>
          <w:rFonts w:ascii="Gotham Light" w:hAnsi="Gotham Light" w:cs="Arial"/>
          <w:color w:val="3F4450"/>
          <w:sz w:val="22"/>
          <w:szCs w:val="22"/>
        </w:rPr>
        <w:t>the medical team was</w:t>
      </w: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confident they removed all of </w:t>
      </w: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Aisley’s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visible tumor. A sample was sent to </w:t>
      </w:r>
      <w:hyperlink r:id="rId5" w:tgtFrame="_blank" w:tooltip=".org site" w:history="1">
        <w:r w:rsidRPr="00E6530E">
          <w:rPr>
            <w:rStyle w:val="Hyperlink"/>
            <w:rFonts w:ascii="Gotham Light" w:hAnsi="Gotham Light" w:cs="Arial"/>
            <w:color w:val="auto"/>
            <w:sz w:val="22"/>
            <w:szCs w:val="22"/>
            <w:u w:val="none"/>
          </w:rPr>
          <w:t>pathologists</w:t>
        </w:r>
      </w:hyperlink>
      <w:r w:rsidRPr="00E6530E">
        <w:rPr>
          <w:rFonts w:ascii="Gotham Light" w:hAnsi="Gotham Light" w:cs="Arial"/>
          <w:sz w:val="22"/>
          <w:szCs w:val="22"/>
        </w:rPr>
        <w:t> </w:t>
      </w:r>
      <w:r w:rsidRPr="00E6530E">
        <w:rPr>
          <w:rFonts w:ascii="Gotham Light" w:hAnsi="Gotham Light" w:cs="Arial"/>
          <w:color w:val="3F4450"/>
          <w:sz w:val="22"/>
          <w:szCs w:val="22"/>
        </w:rPr>
        <w:t>for genetic testing</w:t>
      </w:r>
      <w:r w:rsidR="00870618" w:rsidRPr="00E6530E">
        <w:rPr>
          <w:rFonts w:ascii="Gotham Light" w:hAnsi="Gotham Light" w:cs="Arial"/>
          <w:color w:val="3F4450"/>
          <w:sz w:val="22"/>
          <w:szCs w:val="22"/>
        </w:rPr>
        <w:t xml:space="preserve"> which</w:t>
      </w:r>
    </w:p>
    <w:p w14:paraId="7CAEB220" w14:textId="655633FE" w:rsidR="00417A3F" w:rsidRPr="00E6530E" w:rsidRDefault="00417A3F" w:rsidP="00417A3F">
      <w:pPr>
        <w:pStyle w:val="NormalWeb"/>
        <w:shd w:val="clear" w:color="auto" w:fill="FFFFFF"/>
        <w:spacing w:before="0" w:beforeAutospacing="0" w:after="360" w:afterAutospacing="0"/>
        <w:rPr>
          <w:rFonts w:ascii="Gotham Light" w:hAnsi="Gotham Light" w:cs="Arial"/>
          <w:color w:val="3F4450"/>
          <w:sz w:val="22"/>
          <w:szCs w:val="22"/>
        </w:rPr>
      </w:pP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showed </w:t>
      </w: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had an embryonal brain tumor, a rare and aggressive brain cancer</w:t>
      </w:r>
      <w:r w:rsidR="00870618" w:rsidRPr="00E6530E">
        <w:rPr>
          <w:rFonts w:ascii="Gotham Light" w:hAnsi="Gotham Light" w:cs="Arial"/>
          <w:color w:val="3F4450"/>
          <w:sz w:val="22"/>
          <w:szCs w:val="22"/>
        </w:rPr>
        <w:t>.</w:t>
      </w:r>
    </w:p>
    <w:p w14:paraId="0C65A3DC" w14:textId="324BE1F3" w:rsidR="00870618" w:rsidRPr="00E6530E" w:rsidRDefault="00417A3F" w:rsidP="00870618">
      <w:pPr>
        <w:pStyle w:val="NormalWeb"/>
        <w:shd w:val="clear" w:color="auto" w:fill="FFFFFF"/>
        <w:spacing w:before="0" w:beforeAutospacing="0" w:after="0" w:afterAutospacing="0"/>
        <w:rPr>
          <w:rFonts w:ascii="Gotham Light" w:hAnsi="Gotham Light" w:cs="Arial"/>
          <w:color w:val="3F4450"/>
          <w:sz w:val="22"/>
          <w:szCs w:val="22"/>
        </w:rPr>
      </w:pP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Because </w:t>
      </w: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Aisley’s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type of cancer always has microscopic cells that cannot be cured by surgery alone, the multi-disciplinary brain tumor team recommended </w:t>
      </w: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undergo six months of chemotherapy followed by six weeks of radiation to give her the best chance of surviving.</w:t>
      </w:r>
    </w:p>
    <w:p w14:paraId="2427F581" w14:textId="77777777" w:rsidR="00870618" w:rsidRPr="00E6530E" w:rsidRDefault="00870618" w:rsidP="00870618">
      <w:pPr>
        <w:pStyle w:val="NormalWeb"/>
        <w:shd w:val="clear" w:color="auto" w:fill="FFFFFF"/>
        <w:spacing w:before="0" w:beforeAutospacing="0" w:after="0" w:afterAutospacing="0"/>
        <w:rPr>
          <w:rFonts w:ascii="Gotham Light" w:hAnsi="Gotham Light" w:cs="Arial"/>
          <w:color w:val="3F4450"/>
          <w:sz w:val="22"/>
          <w:szCs w:val="22"/>
        </w:rPr>
      </w:pPr>
    </w:p>
    <w:p w14:paraId="7F880D04" w14:textId="12E2D071" w:rsidR="00870618" w:rsidRPr="00E6530E" w:rsidRDefault="00417A3F" w:rsidP="00417A3F">
      <w:pPr>
        <w:pStyle w:val="NormalWeb"/>
        <w:shd w:val="clear" w:color="auto" w:fill="FFFFFF"/>
        <w:spacing w:before="0" w:beforeAutospacing="0" w:after="360" w:afterAutospacing="0"/>
        <w:rPr>
          <w:rFonts w:ascii="Gotham Light" w:hAnsi="Gotham Light" w:cs="Arial"/>
          <w:color w:val="3F4450"/>
          <w:sz w:val="22"/>
          <w:szCs w:val="22"/>
        </w:rPr>
      </w:pP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completed her treatment in April 2021. She continues to have MRI scans every six months but is still cancer free. Today, </w:t>
      </w:r>
      <w:proofErr w:type="spellStart"/>
      <w:r w:rsidRPr="00E6530E">
        <w:rPr>
          <w:rFonts w:ascii="Gotham Light" w:hAnsi="Gotham Light" w:cs="Arial"/>
          <w:color w:val="3F4450"/>
          <w:sz w:val="22"/>
          <w:szCs w:val="22"/>
        </w:rPr>
        <w:t>Aisley</w:t>
      </w:r>
      <w:proofErr w:type="spell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is on a competitive dance team </w:t>
      </w:r>
      <w:r w:rsidR="00E6530E" w:rsidRPr="00E6530E">
        <w:rPr>
          <w:rFonts w:ascii="Gotham Light" w:hAnsi="Gotham Light" w:cs="Arial"/>
          <w:color w:val="3F4450"/>
          <w:sz w:val="22"/>
          <w:szCs w:val="22"/>
        </w:rPr>
        <w:t xml:space="preserve">and </w:t>
      </w:r>
      <w:r w:rsidRPr="00E6530E">
        <w:rPr>
          <w:rFonts w:ascii="Gotham Light" w:hAnsi="Gotham Light" w:cs="Arial"/>
          <w:color w:val="3F4450"/>
          <w:sz w:val="22"/>
          <w:szCs w:val="22"/>
        </w:rPr>
        <w:t xml:space="preserve">loves doing cartwheels, </w:t>
      </w:r>
      <w:proofErr w:type="gramStart"/>
      <w:r w:rsidRPr="00E6530E">
        <w:rPr>
          <w:rFonts w:ascii="Gotham Light" w:hAnsi="Gotham Light" w:cs="Arial"/>
          <w:color w:val="3F4450"/>
          <w:sz w:val="22"/>
          <w:szCs w:val="22"/>
        </w:rPr>
        <w:t>swimming</w:t>
      </w:r>
      <w:proofErr w:type="gramEnd"/>
      <w:r w:rsidRPr="00E6530E">
        <w:rPr>
          <w:rFonts w:ascii="Gotham Light" w:hAnsi="Gotham Light" w:cs="Arial"/>
          <w:color w:val="3F4450"/>
          <w:sz w:val="22"/>
          <w:szCs w:val="22"/>
        </w:rPr>
        <w:t xml:space="preserve"> and playing</w:t>
      </w:r>
      <w:r w:rsidR="00870618" w:rsidRPr="00E6530E">
        <w:rPr>
          <w:rFonts w:ascii="Gotham Light" w:hAnsi="Gotham Light" w:cs="Arial"/>
          <w:color w:val="3F4450"/>
          <w:sz w:val="22"/>
          <w:szCs w:val="22"/>
        </w:rPr>
        <w:t>.</w:t>
      </w:r>
    </w:p>
    <w:sectPr w:rsidR="00870618" w:rsidRPr="00E65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Light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5C"/>
    <w:rsid w:val="00037E92"/>
    <w:rsid w:val="000472E7"/>
    <w:rsid w:val="0012093C"/>
    <w:rsid w:val="00224D7E"/>
    <w:rsid w:val="002E4E8F"/>
    <w:rsid w:val="00417A3F"/>
    <w:rsid w:val="004D033A"/>
    <w:rsid w:val="0065515C"/>
    <w:rsid w:val="00870618"/>
    <w:rsid w:val="00894AFF"/>
    <w:rsid w:val="00953AE0"/>
    <w:rsid w:val="00E6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759ED"/>
  <w15:chartTrackingRefBased/>
  <w15:docId w15:val="{CB28188A-619E-4282-878B-2C566E2D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15C"/>
    <w:pPr>
      <w:spacing w:line="256" w:lineRule="auto"/>
    </w:pPr>
  </w:style>
  <w:style w:type="paragraph" w:styleId="Heading4">
    <w:name w:val="heading 4"/>
    <w:basedOn w:val="Normal"/>
    <w:link w:val="Heading4Char"/>
    <w:uiPriority w:val="9"/>
    <w:qFormat/>
    <w:rsid w:val="00417A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7A3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417A3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17A3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17A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eattlechildrens.org/clinics/laboratory-and-pathology/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78193277FD3E4BAE040110B16194AC" ma:contentTypeVersion="26" ma:contentTypeDescription="Create a new document." ma:contentTypeScope="" ma:versionID="8b4c3457bbd60ba15a0a0c560563652d">
  <xsd:schema xmlns:xsd="http://www.w3.org/2001/XMLSchema" xmlns:xs="http://www.w3.org/2001/XMLSchema" xmlns:p="http://schemas.microsoft.com/office/2006/metadata/properties" xmlns:ns1="http://schemas.microsoft.com/sharepoint/v3" xmlns:ns2="4d829f24-e445-4db7-983d-053f73bd4072" xmlns:ns3="9fedd1c3-4498-4f5e-9574-b7e1f043a5c4" targetNamespace="http://schemas.microsoft.com/office/2006/metadata/properties" ma:root="true" ma:fieldsID="07b9b9a0239f39804b07abd3fbf34cdc" ns1:_="" ns2:_="" ns3:_="">
    <xsd:import namespace="http://schemas.microsoft.com/sharepoint/v3"/>
    <xsd:import namespace="4d829f24-e445-4db7-983d-053f73bd4072"/>
    <xsd:import namespace="9fedd1c3-4498-4f5e-9574-b7e1f043a5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Loricomments_x003a_" minOccurs="0"/>
                <xsd:element ref="ns3:MediaServiceSearchProperties" minOccurs="0"/>
                <xsd:element ref="ns3:Notes" minOccurs="0"/>
                <xsd:element ref="ns3:Thumbnai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29f24-e445-4db7-983d-053f73bd40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cff17f5-143f-4fdd-8dfb-e00669449b4f}" ma:internalName="TaxCatchAll" ma:showField="CatchAllData" ma:web="4d829f24-e445-4db7-983d-053f73bd40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d1c3-4498-4f5e-9574-b7e1f043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34e1687-8b92-480c-a445-5aade4150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oricomments_x003a_" ma:index="26" nillable="true" ma:displayName="Lori comments:" ma:description="The ribbon should be the gold/yellow color" ma:format="Dropdown" ma:internalName="Loricomments_x003a_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8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Thumbnail" ma:index="29" nillable="true" ma:displayName="Thumbnail" ma:format="Thumbnail" ma:internalName="Thumbnail">
      <xsd:simpleType>
        <xsd:restriction base="dms:Unknow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otes xmlns="9fedd1c3-4498-4f5e-9574-b7e1f043a5c4" xsi:nil="true"/>
    <lcf76f155ced4ddcb4097134ff3c332f xmlns="9fedd1c3-4498-4f5e-9574-b7e1f043a5c4">
      <Terms xmlns="http://schemas.microsoft.com/office/infopath/2007/PartnerControls"/>
    </lcf76f155ced4ddcb4097134ff3c332f>
    <_ip_UnifiedCompliancePolicyProperties xmlns="http://schemas.microsoft.com/sharepoint/v3" xsi:nil="true"/>
    <Thumbnail xmlns="9fedd1c3-4498-4f5e-9574-b7e1f043a5c4" xsi:nil="true"/>
    <TaxCatchAll xmlns="4d829f24-e445-4db7-983d-053f73bd4072" xsi:nil="true"/>
    <Loricomments_x003a_ xmlns="9fedd1c3-4498-4f5e-9574-b7e1f043a5c4" xsi:nil="true"/>
  </documentManagement>
</p:properties>
</file>

<file path=customXml/itemProps1.xml><?xml version="1.0" encoding="utf-8"?>
<ds:datastoreItem xmlns:ds="http://schemas.openxmlformats.org/officeDocument/2006/customXml" ds:itemID="{7E33A48A-F882-4FE6-B663-C1AAB0921E99}"/>
</file>

<file path=customXml/itemProps2.xml><?xml version="1.0" encoding="utf-8"?>
<ds:datastoreItem xmlns:ds="http://schemas.openxmlformats.org/officeDocument/2006/customXml" ds:itemID="{DD16293C-34FD-43E6-8D95-93CB64C65EB0}"/>
</file>

<file path=customXml/itemProps3.xml><?xml version="1.0" encoding="utf-8"?>
<ds:datastoreItem xmlns:ds="http://schemas.openxmlformats.org/officeDocument/2006/customXml" ds:itemID="{4811102E-BD0A-430F-9E19-F702733DFF92}"/>
</file>

<file path=docMetadata/LabelInfo.xml><?xml version="1.0" encoding="utf-8"?>
<clbl:labelList xmlns:clbl="http://schemas.microsoft.com/office/2020/mipLabelMetadata">
  <clbl:label id="{046da4d3-ba20-4986-879c-49e262eff745}" enabled="1" method="Standard" siteId="{9f693e63-5e9e-4ced-98a4-8ab28f9d0c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Marie</dc:creator>
  <cp:keywords/>
  <dc:description/>
  <cp:lastModifiedBy>Jones, Marie</cp:lastModifiedBy>
  <cp:revision>2</cp:revision>
  <dcterms:created xsi:type="dcterms:W3CDTF">2024-11-21T23:38:00Z</dcterms:created>
  <dcterms:modified xsi:type="dcterms:W3CDTF">2024-11-21T23:38:00Z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0x0101004578193277FD3E4BAE040110B16194AC</vt:lpwstr>
  </property>
</Properties>
</file>